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4D42C" w14:textId="7CA07436" w:rsidR="004B7765" w:rsidRPr="00567C3A" w:rsidRDefault="004B7765">
      <w:pPr>
        <w:jc w:val="center"/>
        <w:rPr>
          <w:rFonts w:ascii="メイリオ" w:eastAsia="メイリオ" w:hAnsi="メイリオ"/>
          <w:b/>
          <w:bCs/>
          <w:sz w:val="28"/>
          <w:szCs w:val="28"/>
          <w:bdr w:val="single" w:sz="4" w:space="0" w:color="auto"/>
        </w:rPr>
      </w:pPr>
      <w:r w:rsidRPr="00567C3A">
        <w:rPr>
          <w:rFonts w:ascii="メイリオ" w:eastAsia="メイリオ" w:hAnsi="メイリオ" w:hint="eastAsia"/>
          <w:b/>
          <w:bCs/>
          <w:sz w:val="28"/>
          <w:szCs w:val="28"/>
          <w:bdr w:val="single" w:sz="4" w:space="0" w:color="auto"/>
        </w:rPr>
        <w:t>パリ国際芸術都市</w:t>
      </w:r>
      <w:r w:rsidR="002F4753" w:rsidRPr="00567C3A">
        <w:rPr>
          <w:rFonts w:ascii="メイリオ" w:eastAsia="メイリオ" w:hAnsi="メイリオ" w:hint="eastAsia"/>
          <w:b/>
          <w:bCs/>
          <w:sz w:val="28"/>
          <w:szCs w:val="28"/>
          <w:bdr w:val="single" w:sz="4" w:space="0" w:color="auto"/>
        </w:rPr>
        <w:t xml:space="preserve">　</w:t>
      </w:r>
      <w:r w:rsidRPr="00567C3A">
        <w:rPr>
          <w:rFonts w:ascii="メイリオ" w:eastAsia="メイリオ" w:hAnsi="メイリオ" w:hint="eastAsia"/>
          <w:b/>
          <w:bCs/>
          <w:sz w:val="28"/>
          <w:szCs w:val="28"/>
          <w:bdr w:val="single" w:sz="4" w:space="0" w:color="auto"/>
        </w:rPr>
        <w:t>入居希望者</w:t>
      </w:r>
      <w:r w:rsidR="002F4753" w:rsidRPr="00567C3A">
        <w:rPr>
          <w:rFonts w:ascii="メイリオ" w:eastAsia="メイリオ" w:hAnsi="メイリオ" w:hint="eastAsia"/>
          <w:b/>
          <w:bCs/>
          <w:sz w:val="28"/>
          <w:szCs w:val="28"/>
          <w:bdr w:val="single" w:sz="4" w:space="0" w:color="auto"/>
        </w:rPr>
        <w:t xml:space="preserve">　</w:t>
      </w:r>
      <w:r w:rsidR="009C2A2F" w:rsidRPr="00567C3A">
        <w:rPr>
          <w:rFonts w:ascii="メイリオ" w:eastAsia="メイリオ" w:hAnsi="メイリオ" w:hint="eastAsia"/>
          <w:b/>
          <w:bCs/>
          <w:sz w:val="28"/>
          <w:szCs w:val="28"/>
          <w:bdr w:val="single" w:sz="4" w:space="0" w:color="auto"/>
        </w:rPr>
        <w:t>活動</w:t>
      </w:r>
      <w:r w:rsidR="00941D29" w:rsidRPr="00567C3A">
        <w:rPr>
          <w:rFonts w:ascii="メイリオ" w:eastAsia="メイリオ" w:hAnsi="メイリオ" w:hint="eastAsia"/>
          <w:b/>
          <w:bCs/>
          <w:sz w:val="28"/>
          <w:szCs w:val="28"/>
          <w:bdr w:val="single" w:sz="4" w:space="0" w:color="auto"/>
        </w:rPr>
        <w:t>計画書</w:t>
      </w:r>
    </w:p>
    <w:p w14:paraId="430AFA40" w14:textId="4D3A5BF5" w:rsidR="009C2A2F" w:rsidRPr="00567C3A" w:rsidRDefault="009C2A2F" w:rsidP="00567C3A">
      <w:pPr>
        <w:pStyle w:val="a8"/>
        <w:numPr>
          <w:ilvl w:val="0"/>
          <w:numId w:val="1"/>
        </w:numPr>
        <w:spacing w:afterLines="50" w:after="161"/>
        <w:ind w:leftChars="0" w:left="357" w:hanging="357"/>
        <w:rPr>
          <w:rFonts w:ascii="メイリオ" w:eastAsia="メイリオ" w:hAnsi="メイリオ"/>
          <w:sz w:val="20"/>
          <w:szCs w:val="20"/>
        </w:rPr>
      </w:pPr>
      <w:r w:rsidRPr="009C2A2F">
        <w:rPr>
          <w:rFonts w:ascii="メイリオ" w:eastAsia="メイリオ" w:hAnsi="メイリオ" w:hint="eastAsia"/>
          <w:sz w:val="20"/>
          <w:szCs w:val="20"/>
        </w:rPr>
        <w:t>国際芸術都市滞在中に芸術活動をどのように行うか具体的に記入してください</w:t>
      </w:r>
      <w:r w:rsidRPr="00567C3A">
        <w:rPr>
          <w:rFonts w:ascii="メイリオ" w:eastAsia="メイリオ" w:hAnsi="メイリオ" w:hint="eastAsia"/>
          <w:sz w:val="20"/>
          <w:szCs w:val="20"/>
        </w:rPr>
        <w:t>。</w:t>
      </w:r>
    </w:p>
    <w:p w14:paraId="53C218E5" w14:textId="77777777" w:rsidR="004B7765" w:rsidRPr="00F167A5" w:rsidRDefault="004B7765">
      <w:pPr>
        <w:rPr>
          <w:rFonts w:ascii="ＭＳ 明朝" w:eastAsia="ＭＳ 明朝" w:hAnsi="ＭＳ 明朝"/>
          <w:sz w:val="24"/>
          <w:u w:val="single"/>
        </w:rPr>
      </w:pPr>
      <w:r w:rsidRPr="00F167A5">
        <w:rPr>
          <w:rFonts w:ascii="ＭＳ 明朝" w:eastAsia="ＭＳ 明朝" w:hAnsi="ＭＳ 明朝" w:hint="eastAsia"/>
          <w:sz w:val="24"/>
        </w:rPr>
        <w:t>氏   名</w:t>
      </w:r>
      <w:r w:rsidR="00F167A5" w:rsidRPr="00F167A5">
        <w:rPr>
          <w:rFonts w:ascii="ＭＳ 明朝" w:eastAsia="ＭＳ 明朝" w:hAnsi="ＭＳ 明朝" w:hint="eastAsia"/>
          <w:sz w:val="24"/>
        </w:rPr>
        <w:t xml:space="preserve">　</w:t>
      </w:r>
      <w:r w:rsidRPr="00F167A5">
        <w:rPr>
          <w:rFonts w:ascii="ＭＳ 明朝" w:eastAsia="ＭＳ 明朝" w:hAnsi="ＭＳ 明朝" w:hint="eastAsia"/>
          <w:sz w:val="24"/>
          <w:u w:val="single"/>
        </w:rPr>
        <w:t xml:space="preserve">                         </w:t>
      </w:r>
      <w:r w:rsidR="002F4753" w:rsidRPr="00F167A5">
        <w:rPr>
          <w:rFonts w:ascii="ＭＳ 明朝" w:eastAsia="ＭＳ 明朝" w:hAnsi="ＭＳ 明朝" w:hint="eastAsia"/>
          <w:sz w:val="24"/>
          <w:u w:val="single"/>
        </w:rPr>
        <w:t xml:space="preserve">　　</w:t>
      </w:r>
      <w:r w:rsidR="00F167A5">
        <w:rPr>
          <w:rFonts w:ascii="ＭＳ 明朝" w:eastAsia="ＭＳ 明朝" w:hAnsi="ＭＳ 明朝" w:hint="eastAsia"/>
          <w:sz w:val="24"/>
          <w:u w:val="single"/>
        </w:rPr>
        <w:t xml:space="preserve">　</w:t>
      </w:r>
    </w:p>
    <w:p w14:paraId="5841F9CF" w14:textId="10B7EC57" w:rsidR="004B7765" w:rsidRDefault="004B7765"/>
    <w:p w14:paraId="7E1B14A4" w14:textId="59180248" w:rsidR="004B7765" w:rsidRPr="00F167A5" w:rsidRDefault="004B7765" w:rsidP="00485C13">
      <w:pPr>
        <w:ind w:left="426" w:hangingChars="190" w:hanging="426"/>
        <w:rPr>
          <w:rFonts w:ascii="ＭＳ ゴシック" w:hAnsi="ＭＳ ゴシック"/>
          <w:sz w:val="20"/>
        </w:rPr>
      </w:pPr>
    </w:p>
    <w:sectPr w:rsidR="004B7765" w:rsidRPr="00F167A5" w:rsidSect="00E65CC6">
      <w:headerReference w:type="default" r:id="rId7"/>
      <w:footerReference w:type="default" r:id="rId8"/>
      <w:pgSz w:w="11906" w:h="16838" w:code="9"/>
      <w:pgMar w:top="1134" w:right="1134" w:bottom="1134" w:left="1134" w:header="680" w:footer="851" w:gutter="0"/>
      <w:paperSrc w:first="7" w:other="7"/>
      <w:cols w:space="425"/>
      <w:docGrid w:type="linesAndChars" w:linePitch="323" w:charSpace="49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156F" w14:textId="77777777" w:rsidR="00F07802" w:rsidRDefault="00F07802" w:rsidP="002F4753">
      <w:r>
        <w:separator/>
      </w:r>
    </w:p>
  </w:endnote>
  <w:endnote w:type="continuationSeparator" w:id="0">
    <w:p w14:paraId="2749CC45" w14:textId="77777777" w:rsidR="00F07802" w:rsidRDefault="00F07802" w:rsidP="002F4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4EAE" w14:textId="77777777" w:rsidR="00E30D6B" w:rsidRPr="00567C3A" w:rsidRDefault="00360630" w:rsidP="00E30D6B">
    <w:pPr>
      <w:pStyle w:val="a5"/>
      <w:jc w:val="right"/>
      <w:rPr>
        <w:rFonts w:ascii="メイリオ" w:eastAsia="メイリオ" w:hAnsi="メイリオ"/>
        <w:sz w:val="16"/>
        <w:szCs w:val="16"/>
      </w:rPr>
    </w:pPr>
    <w:r w:rsidRPr="00567C3A">
      <w:rPr>
        <w:rFonts w:ascii="メイリオ" w:eastAsia="メイリオ" w:hAnsi="メイリオ" w:hint="eastAsia"/>
        <w:sz w:val="16"/>
        <w:szCs w:val="16"/>
      </w:rPr>
      <w:t>公益</w:t>
    </w:r>
    <w:r w:rsidR="00E30D6B" w:rsidRPr="00567C3A">
      <w:rPr>
        <w:rFonts w:ascii="メイリオ" w:eastAsia="メイリオ" w:hAnsi="メイリオ" w:hint="eastAsia"/>
        <w:sz w:val="16"/>
        <w:szCs w:val="16"/>
      </w:rPr>
      <w:t>財団法人フランス語教育振興協会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C845" w14:textId="77777777" w:rsidR="00F07802" w:rsidRDefault="00F07802" w:rsidP="002F4753">
      <w:r>
        <w:separator/>
      </w:r>
    </w:p>
  </w:footnote>
  <w:footnote w:type="continuationSeparator" w:id="0">
    <w:p w14:paraId="7DE0019C" w14:textId="77777777" w:rsidR="00F07802" w:rsidRDefault="00F07802" w:rsidP="002F4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235A" w14:textId="543CCF5B" w:rsidR="005B3990" w:rsidRPr="00567C3A" w:rsidRDefault="005B3990" w:rsidP="005B3990">
    <w:pPr>
      <w:pStyle w:val="a3"/>
      <w:jc w:val="right"/>
      <w:rPr>
        <w:rFonts w:ascii="メイリオ" w:eastAsia="メイリオ" w:hAnsi="メイリオ"/>
        <w:sz w:val="16"/>
        <w:szCs w:val="16"/>
      </w:rPr>
    </w:pPr>
    <w:r w:rsidRPr="00567C3A">
      <w:rPr>
        <w:rFonts w:ascii="メイリオ" w:eastAsia="メイリオ" w:hAnsi="メイリオ"/>
        <w:sz w:val="16"/>
        <w:szCs w:val="16"/>
      </w:rPr>
      <w:t>20</w:t>
    </w:r>
    <w:r w:rsidR="0068670A" w:rsidRPr="00567C3A">
      <w:rPr>
        <w:rFonts w:ascii="メイリオ" w:eastAsia="メイリオ" w:hAnsi="メイリオ"/>
        <w:sz w:val="16"/>
        <w:szCs w:val="16"/>
      </w:rPr>
      <w:t>2</w:t>
    </w:r>
    <w:r w:rsidR="00670210">
      <w:rPr>
        <w:rFonts w:ascii="メイリオ" w:eastAsia="メイリオ" w:hAnsi="メイリオ" w:hint="eastAsia"/>
        <w:sz w:val="16"/>
        <w:szCs w:val="16"/>
      </w:rPr>
      <w:t>6</w:t>
    </w:r>
    <w:r w:rsidRPr="00567C3A">
      <w:rPr>
        <w:rFonts w:ascii="メイリオ" w:eastAsia="メイリオ" w:hAnsi="メイリオ" w:hint="eastAsia"/>
        <w:sz w:val="16"/>
        <w:szCs w:val="16"/>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A6A95"/>
    <w:multiLevelType w:val="hybridMultilevel"/>
    <w:tmpl w:val="7FDCB2D8"/>
    <w:lvl w:ilvl="0" w:tplc="8440FD2E">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88959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17"/>
  <w:drawingGridVerticalSpacing w:val="32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53"/>
    <w:rsid w:val="00093D48"/>
    <w:rsid w:val="00186DB4"/>
    <w:rsid w:val="002F4753"/>
    <w:rsid w:val="00360630"/>
    <w:rsid w:val="00392FBC"/>
    <w:rsid w:val="003D1C64"/>
    <w:rsid w:val="00425640"/>
    <w:rsid w:val="00453144"/>
    <w:rsid w:val="00485C13"/>
    <w:rsid w:val="00490B14"/>
    <w:rsid w:val="004B7765"/>
    <w:rsid w:val="004C14D0"/>
    <w:rsid w:val="00567C3A"/>
    <w:rsid w:val="005947E5"/>
    <w:rsid w:val="005B3990"/>
    <w:rsid w:val="005D5379"/>
    <w:rsid w:val="00667DB8"/>
    <w:rsid w:val="00670210"/>
    <w:rsid w:val="0068476B"/>
    <w:rsid w:val="0068670A"/>
    <w:rsid w:val="006B7E65"/>
    <w:rsid w:val="00795DCF"/>
    <w:rsid w:val="008840A4"/>
    <w:rsid w:val="00941D29"/>
    <w:rsid w:val="009C2A2F"/>
    <w:rsid w:val="00A063D8"/>
    <w:rsid w:val="00A33E7F"/>
    <w:rsid w:val="00B57D1F"/>
    <w:rsid w:val="00B828E9"/>
    <w:rsid w:val="00C37EA2"/>
    <w:rsid w:val="00CA0A09"/>
    <w:rsid w:val="00CC2304"/>
    <w:rsid w:val="00CE6A53"/>
    <w:rsid w:val="00E15927"/>
    <w:rsid w:val="00E2465E"/>
    <w:rsid w:val="00E30D6B"/>
    <w:rsid w:val="00E65CC6"/>
    <w:rsid w:val="00F07802"/>
    <w:rsid w:val="00F167A5"/>
    <w:rsid w:val="00F219AF"/>
    <w:rsid w:val="00F33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B140BD0"/>
  <w15:chartTrackingRefBased/>
  <w15:docId w15:val="{D289C542-1E0A-4873-A258-73641CF5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szCs w:val="24"/>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753"/>
    <w:pPr>
      <w:tabs>
        <w:tab w:val="center" w:pos="4252"/>
        <w:tab w:val="right" w:pos="8504"/>
      </w:tabs>
      <w:snapToGrid w:val="0"/>
    </w:pPr>
  </w:style>
  <w:style w:type="character" w:customStyle="1" w:styleId="a4">
    <w:name w:val="ヘッダー (文字)"/>
    <w:link w:val="a3"/>
    <w:uiPriority w:val="99"/>
    <w:rsid w:val="002F4753"/>
    <w:rPr>
      <w:rFonts w:eastAsia="ＭＳ ゴシック"/>
      <w:kern w:val="2"/>
      <w:sz w:val="21"/>
      <w:szCs w:val="24"/>
      <w:lang w:val="fr-FR"/>
    </w:rPr>
  </w:style>
  <w:style w:type="paragraph" w:styleId="a5">
    <w:name w:val="footer"/>
    <w:basedOn w:val="a"/>
    <w:link w:val="a6"/>
    <w:uiPriority w:val="99"/>
    <w:unhideWhenUsed/>
    <w:rsid w:val="002F4753"/>
    <w:pPr>
      <w:tabs>
        <w:tab w:val="center" w:pos="4252"/>
        <w:tab w:val="right" w:pos="8504"/>
      </w:tabs>
      <w:snapToGrid w:val="0"/>
    </w:pPr>
  </w:style>
  <w:style w:type="character" w:customStyle="1" w:styleId="a6">
    <w:name w:val="フッター (文字)"/>
    <w:link w:val="a5"/>
    <w:uiPriority w:val="99"/>
    <w:rsid w:val="002F4753"/>
    <w:rPr>
      <w:rFonts w:eastAsia="ＭＳ ゴシック"/>
      <w:kern w:val="2"/>
      <w:sz w:val="21"/>
      <w:szCs w:val="24"/>
      <w:lang w:val="fr-FR"/>
    </w:rPr>
  </w:style>
  <w:style w:type="paragraph" w:styleId="a7">
    <w:name w:val="Revision"/>
    <w:hidden/>
    <w:uiPriority w:val="99"/>
    <w:semiHidden/>
    <w:rsid w:val="009C2A2F"/>
    <w:rPr>
      <w:rFonts w:eastAsia="ＭＳ ゴシック"/>
      <w:kern w:val="2"/>
      <w:sz w:val="21"/>
      <w:szCs w:val="24"/>
      <w:lang w:val="fr-FR"/>
    </w:rPr>
  </w:style>
  <w:style w:type="paragraph" w:styleId="a8">
    <w:name w:val="List Paragraph"/>
    <w:basedOn w:val="a"/>
    <w:uiPriority w:val="34"/>
    <w:qFormat/>
    <w:rsid w:val="009C2A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Words>
  <Characters>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パリ国際芸術都市入居希望者研究歴</vt:lpstr>
      <vt:lpstr>パリ国際芸術都市入居希望者研究歴</vt:lpstr>
    </vt:vector>
  </TitlesOfParts>
  <Company>APEF</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APEF</dc:creator>
  <cp:keywords/>
  <dc:description/>
  <cp:lastModifiedBy>滝澤 健</cp:lastModifiedBy>
  <cp:revision>7</cp:revision>
  <cp:lastPrinted>2012-08-09T01:34:00Z</cp:lastPrinted>
  <dcterms:created xsi:type="dcterms:W3CDTF">2022-04-22T11:59:00Z</dcterms:created>
  <dcterms:modified xsi:type="dcterms:W3CDTF">2026-01-31T07:01:00Z</dcterms:modified>
</cp:coreProperties>
</file>